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2021eko ekainaren 24an egindako bileran, baliozkotu zuen 6/2021 Foru Lege-dekretua, ekainaren 21ekoa, guztiz edo hein batean indargabetzen dituena koronabirusak (COVID-19) eragindako osasun krisiari aurre egiteko ohiz kanpoko neurri batzuk hartu zituzten zenbait foru lege-dekretu. Foru Lege-dekretua 2021eko ekainaren 22ko 145. Nafarroako Aldizkari Ofizialean eta 2021eko ekainaren 24ko 86.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114.1. artikuluan ezarritakoa betez, erabaki hau argitara dadin agintzen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